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AD8" w:rsidRDefault="00DB1AD8" w:rsidP="00DB1AD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Rachel Flachbart</w:t>
      </w:r>
    </w:p>
    <w:p w:rsidR="00DB1AD8" w:rsidRDefault="00DB1AD8" w:rsidP="00DB1AD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Professor Adams</w:t>
      </w:r>
    </w:p>
    <w:p w:rsidR="00DB1AD8" w:rsidRDefault="00DB1AD8" w:rsidP="00DB1AD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November 27, 2015</w:t>
      </w:r>
    </w:p>
    <w:p w:rsidR="00DB1AD8" w:rsidRDefault="00DB1AD8" w:rsidP="00DB1AD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Social Studies Seminar</w:t>
      </w:r>
    </w:p>
    <w:p w:rsidR="00DB1AD8" w:rsidRDefault="00DB1AD8" w:rsidP="00DB1AD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Headlines and Conversation Map Lesson Plan</w:t>
      </w:r>
    </w:p>
    <w:p w:rsidR="00DB1AD8" w:rsidRPr="00DB1AD8" w:rsidRDefault="003952EB" w:rsidP="00DB1A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Overview: </w:t>
      </w:r>
      <w:r w:rsidR="00DB1AD8">
        <w:rPr>
          <w:rFonts w:ascii="Times New Roman" w:hAnsi="Times New Roman" w:cs="Times New Roman"/>
          <w:sz w:val="24"/>
          <w:szCs w:val="24"/>
        </w:rPr>
        <w:t xml:space="preserve">This lesson plan focuses on how the Chinese were xenophobic and did not want to trade with </w:t>
      </w:r>
      <w:r>
        <w:rPr>
          <w:rFonts w:ascii="Times New Roman" w:hAnsi="Times New Roman" w:cs="Times New Roman"/>
          <w:sz w:val="24"/>
          <w:szCs w:val="24"/>
        </w:rPr>
        <w:t xml:space="preserve">the Europeans because they viewed them as crafty. Students will have an academic conversation using the primary source and the worksheet with sentence frames I gave them last unit. After the discussion students will come up with headlines or a catchy phrase that demonstrates the main idea of the conversation they had. </w:t>
      </w:r>
    </w:p>
    <w:p w:rsidR="00DB1AD8" w:rsidRDefault="00DB1AD8" w:rsidP="00DB1AD8">
      <w:pPr>
        <w:rPr>
          <w:rFonts w:ascii="Times New Roman" w:hAnsi="Times New Roman" w:cs="Times New Roman"/>
          <w:sz w:val="24"/>
          <w:szCs w:val="24"/>
        </w:rPr>
      </w:pPr>
      <w:r w:rsidRPr="00DB1AD8">
        <w:rPr>
          <w:rFonts w:ascii="Times New Roman" w:hAnsi="Times New Roman" w:cs="Times New Roman"/>
          <w:sz w:val="24"/>
          <w:szCs w:val="24"/>
        </w:rPr>
        <w:t>Source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B1AD8">
        <w:rPr>
          <w:rFonts w:ascii="Times New Roman" w:hAnsi="Times New Roman" w:cs="Times New Roman"/>
          <w:sz w:val="24"/>
          <w:szCs w:val="24"/>
        </w:rPr>
        <w:t>:</w:t>
      </w:r>
    </w:p>
    <w:p w:rsidR="00DB1AD8" w:rsidRDefault="00DB1AD8" w:rsidP="00DB1AD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B1AD8">
        <w:rPr>
          <w:rFonts w:ascii="Times New Roman" w:hAnsi="Times New Roman" w:cs="Times New Roman"/>
          <w:sz w:val="24"/>
          <w:szCs w:val="24"/>
        </w:rPr>
        <w:t xml:space="preserve"> </w:t>
      </w:r>
      <w:r w:rsidRPr="00DB1AD8">
        <w:rPr>
          <w:rFonts w:ascii="Times New Roman" w:hAnsi="Times New Roman" w:cs="Times New Roman"/>
          <w:i/>
          <w:sz w:val="24"/>
          <w:szCs w:val="24"/>
        </w:rPr>
        <w:t>Academic Conversations</w:t>
      </w:r>
      <w:r w:rsidRPr="00DB1AD8">
        <w:rPr>
          <w:rFonts w:ascii="Times New Roman" w:hAnsi="Times New Roman" w:cs="Times New Roman"/>
          <w:sz w:val="24"/>
          <w:szCs w:val="24"/>
        </w:rPr>
        <w:t xml:space="preserve"> by Jeff Zwiers</w:t>
      </w:r>
      <w:r w:rsidRPr="00DB1AD8">
        <w:rPr>
          <w:rFonts w:ascii="Times New Roman" w:hAnsi="Times New Roman" w:cs="Times New Roman"/>
          <w:sz w:val="24"/>
          <w:szCs w:val="24"/>
        </w:rPr>
        <w:t xml:space="preserve"> and Marie Crawford</w:t>
      </w:r>
    </w:p>
    <w:p w:rsidR="00DB1AD8" w:rsidRDefault="00DB1AD8" w:rsidP="00DB1AD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Commentary on Foreigners from a Ming official: </w:t>
      </w:r>
      <w:r w:rsidRPr="00DB1AD8">
        <w:rPr>
          <w:rFonts w:ascii="Times New Roman" w:hAnsi="Times New Roman" w:cs="Times New Roman"/>
          <w:sz w:val="24"/>
          <w:szCs w:val="24"/>
        </w:rPr>
        <w:t>http://middleschoololdatsage.weebly.com/uploads/5/2/5/8/5258770/commentary_on_for.pdf</w:t>
      </w:r>
    </w:p>
    <w:p w:rsidR="00DB1AD8" w:rsidRPr="00DB1AD8" w:rsidRDefault="00DB1AD8" w:rsidP="00DB1AD8">
      <w:pPr>
        <w:rPr>
          <w:rFonts w:ascii="Times New Roman" w:hAnsi="Times New Roman" w:cs="Times New Roman"/>
          <w:sz w:val="24"/>
          <w:szCs w:val="24"/>
        </w:rPr>
      </w:pPr>
      <w:r w:rsidRPr="00DB1AD8">
        <w:rPr>
          <w:rFonts w:ascii="Times New Roman" w:hAnsi="Times New Roman" w:cs="Times New Roman"/>
          <w:sz w:val="24"/>
          <w:szCs w:val="24"/>
        </w:rPr>
        <w:t xml:space="preserve">Introduction: First students will complete the must do on the board. Next they will write down the Words </w:t>
      </w:r>
      <w:proofErr w:type="gramStart"/>
      <w:r w:rsidRPr="00DB1AD8">
        <w:rPr>
          <w:rFonts w:ascii="Times New Roman" w:hAnsi="Times New Roman" w:cs="Times New Roman"/>
          <w:sz w:val="24"/>
          <w:szCs w:val="24"/>
        </w:rPr>
        <w:t>Worth</w:t>
      </w:r>
      <w:proofErr w:type="gramEnd"/>
      <w:r w:rsidRPr="00DB1AD8">
        <w:rPr>
          <w:rFonts w:ascii="Times New Roman" w:hAnsi="Times New Roman" w:cs="Times New Roman"/>
          <w:sz w:val="24"/>
          <w:szCs w:val="24"/>
        </w:rPr>
        <w:t xml:space="preserve"> Knowing (vocabulary) in their interactive notebooks.</w:t>
      </w:r>
    </w:p>
    <w:p w:rsidR="00DB1AD8" w:rsidRPr="00DB1AD8" w:rsidRDefault="00DB1AD8" w:rsidP="00DB1AD8">
      <w:pPr>
        <w:rPr>
          <w:rFonts w:ascii="Times New Roman" w:hAnsi="Times New Roman" w:cs="Times New Roman"/>
          <w:sz w:val="24"/>
          <w:szCs w:val="24"/>
        </w:rPr>
      </w:pPr>
      <w:r w:rsidRPr="00DB1AD8">
        <w:rPr>
          <w:rFonts w:ascii="Times New Roman" w:hAnsi="Times New Roman" w:cs="Times New Roman"/>
          <w:sz w:val="24"/>
          <w:szCs w:val="24"/>
        </w:rPr>
        <w:t>Student Objectives:</w:t>
      </w:r>
    </w:p>
    <w:p w:rsidR="00DB1AD8" w:rsidRPr="00DB1AD8" w:rsidRDefault="00DB1AD8" w:rsidP="00DB1AD8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DB1AD8">
        <w:rPr>
          <w:rFonts w:ascii="Times New Roman" w:hAnsi="Times New Roman" w:cs="Times New Roman"/>
          <w:sz w:val="24"/>
          <w:szCs w:val="24"/>
        </w:rPr>
        <w:t>Students will practice having an academic conversation 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52EB">
        <w:rPr>
          <w:rFonts w:ascii="Times New Roman" w:hAnsi="Times New Roman" w:cs="Times New Roman"/>
          <w:sz w:val="24"/>
          <w:szCs w:val="24"/>
        </w:rPr>
        <w:t xml:space="preserve">how the Chinese in the 1500s viewed the Europeans. </w:t>
      </w:r>
    </w:p>
    <w:p w:rsidR="00DB1AD8" w:rsidRDefault="00DB1AD8" w:rsidP="00DB1AD8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DB1AD8">
        <w:rPr>
          <w:rFonts w:ascii="Times New Roman" w:hAnsi="Times New Roman" w:cs="Times New Roman"/>
          <w:sz w:val="24"/>
          <w:szCs w:val="24"/>
        </w:rPr>
        <w:t>Students will be able to describe</w:t>
      </w:r>
      <w:r w:rsidR="003952EB">
        <w:rPr>
          <w:rFonts w:ascii="Times New Roman" w:hAnsi="Times New Roman" w:cs="Times New Roman"/>
          <w:sz w:val="24"/>
          <w:szCs w:val="24"/>
        </w:rPr>
        <w:t xml:space="preserve"> how and why the Chinese viewed the Europeans negatively during the 1500s. </w:t>
      </w:r>
      <w:r w:rsidRPr="00DB1A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1AD8" w:rsidRPr="00DB1AD8" w:rsidRDefault="00DB1AD8" w:rsidP="00DB1AD8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DB1AD8" w:rsidRPr="00DB1AD8" w:rsidRDefault="00DB1AD8" w:rsidP="00DB1AD8">
      <w:pPr>
        <w:rPr>
          <w:rFonts w:ascii="Times New Roman" w:hAnsi="Times New Roman" w:cs="Times New Roman"/>
          <w:sz w:val="24"/>
          <w:szCs w:val="24"/>
        </w:rPr>
      </w:pPr>
      <w:r w:rsidRPr="00DB1AD8">
        <w:rPr>
          <w:rFonts w:ascii="Times New Roman" w:hAnsi="Times New Roman" w:cs="Times New Roman"/>
          <w:sz w:val="24"/>
          <w:szCs w:val="24"/>
        </w:rPr>
        <w:t>Materials: Wor</w:t>
      </w:r>
      <w:r w:rsidR="003952EB">
        <w:rPr>
          <w:rFonts w:ascii="Times New Roman" w:hAnsi="Times New Roman" w:cs="Times New Roman"/>
          <w:sz w:val="24"/>
          <w:szCs w:val="24"/>
        </w:rPr>
        <w:t xml:space="preserve">ksheet that has sentence frames, note cards for the headlines, and the primary source from a Ming official. </w:t>
      </w:r>
    </w:p>
    <w:p w:rsidR="003952EB" w:rsidRDefault="00DB1AD8" w:rsidP="00DB1AD8">
      <w:pPr>
        <w:rPr>
          <w:rFonts w:ascii="Times New Roman" w:hAnsi="Times New Roman" w:cs="Times New Roman"/>
          <w:sz w:val="24"/>
          <w:szCs w:val="24"/>
        </w:rPr>
      </w:pPr>
      <w:r w:rsidRPr="00DB1AD8">
        <w:rPr>
          <w:rFonts w:ascii="Times New Roman" w:hAnsi="Times New Roman" w:cs="Times New Roman"/>
          <w:sz w:val="24"/>
          <w:szCs w:val="24"/>
        </w:rPr>
        <w:t>Activity: I start by asking students</w:t>
      </w:r>
      <w:r w:rsidR="003952EB">
        <w:rPr>
          <w:rFonts w:ascii="Times New Roman" w:hAnsi="Times New Roman" w:cs="Times New Roman"/>
          <w:sz w:val="24"/>
          <w:szCs w:val="24"/>
        </w:rPr>
        <w:t xml:space="preserve"> what do we know about the Chinese and how they viewed </w:t>
      </w:r>
      <w:proofErr w:type="gramStart"/>
      <w:r w:rsidR="003952EB">
        <w:rPr>
          <w:rFonts w:ascii="Times New Roman" w:hAnsi="Times New Roman" w:cs="Times New Roman"/>
          <w:sz w:val="24"/>
          <w:szCs w:val="24"/>
        </w:rPr>
        <w:t>outsiders</w:t>
      </w:r>
      <w:r w:rsidRPr="00DB1AD8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Pr="00DB1AD8">
        <w:rPr>
          <w:rFonts w:ascii="Times New Roman" w:hAnsi="Times New Roman" w:cs="Times New Roman"/>
          <w:sz w:val="24"/>
          <w:szCs w:val="24"/>
        </w:rPr>
        <w:t xml:space="preserve"> </w:t>
      </w:r>
      <w:r w:rsidR="003952EB">
        <w:rPr>
          <w:rFonts w:ascii="Times New Roman" w:hAnsi="Times New Roman" w:cs="Times New Roman"/>
          <w:sz w:val="24"/>
          <w:szCs w:val="24"/>
        </w:rPr>
        <w:t xml:space="preserve"> </w:t>
      </w:r>
      <w:r w:rsidRPr="00DB1AD8">
        <w:rPr>
          <w:rFonts w:ascii="Times New Roman" w:hAnsi="Times New Roman" w:cs="Times New Roman"/>
          <w:sz w:val="24"/>
          <w:szCs w:val="24"/>
        </w:rPr>
        <w:t xml:space="preserve">Next I ask what they remember from last </w:t>
      </w:r>
      <w:r w:rsidR="003952EB">
        <w:rPr>
          <w:rFonts w:ascii="Times New Roman" w:hAnsi="Times New Roman" w:cs="Times New Roman"/>
          <w:sz w:val="24"/>
          <w:szCs w:val="24"/>
        </w:rPr>
        <w:t xml:space="preserve">time about what they read from </w:t>
      </w:r>
      <w:r w:rsidR="00194B22">
        <w:rPr>
          <w:rFonts w:ascii="Times New Roman" w:hAnsi="Times New Roman" w:cs="Times New Roman"/>
          <w:sz w:val="24"/>
          <w:szCs w:val="24"/>
        </w:rPr>
        <w:t>Emperor</w:t>
      </w:r>
      <w:r w:rsidR="003952EB">
        <w:rPr>
          <w:rFonts w:ascii="Times New Roman" w:hAnsi="Times New Roman" w:cs="Times New Roman"/>
          <w:sz w:val="24"/>
          <w:szCs w:val="24"/>
        </w:rPr>
        <w:t xml:space="preserve"> Hongwu’s proclamation to activate </w:t>
      </w:r>
      <w:r w:rsidRPr="00DB1AD8">
        <w:rPr>
          <w:rFonts w:ascii="Times New Roman" w:hAnsi="Times New Roman" w:cs="Times New Roman"/>
          <w:sz w:val="24"/>
          <w:szCs w:val="24"/>
        </w:rPr>
        <w:t xml:space="preserve">prior knowledge. Then I have them read the primary source. </w:t>
      </w:r>
      <w:r w:rsidR="003952EB">
        <w:rPr>
          <w:rFonts w:ascii="Times New Roman" w:hAnsi="Times New Roman" w:cs="Times New Roman"/>
          <w:sz w:val="24"/>
          <w:szCs w:val="24"/>
        </w:rPr>
        <w:t>Then I ask them to get out the worksheet with the sentence frames from last unit. If a student doesn’t have one I made extras and have them glue it in to their interactive notebook</w:t>
      </w:r>
      <w:r w:rsidRPr="00DB1AD8">
        <w:rPr>
          <w:rFonts w:ascii="Times New Roman" w:hAnsi="Times New Roman" w:cs="Times New Roman"/>
          <w:sz w:val="24"/>
          <w:szCs w:val="24"/>
        </w:rPr>
        <w:t xml:space="preserve">. Then I ask them to number off in their groups each person picks 1-4. </w:t>
      </w:r>
      <w:r w:rsidR="003952EB">
        <w:rPr>
          <w:rFonts w:ascii="Times New Roman" w:hAnsi="Times New Roman" w:cs="Times New Roman"/>
          <w:sz w:val="24"/>
          <w:szCs w:val="24"/>
        </w:rPr>
        <w:t xml:space="preserve">Next I say we will be doing </w:t>
      </w:r>
      <w:r w:rsidR="00194B22">
        <w:rPr>
          <w:rFonts w:ascii="Times New Roman" w:hAnsi="Times New Roman" w:cs="Times New Roman"/>
          <w:sz w:val="24"/>
          <w:szCs w:val="24"/>
        </w:rPr>
        <w:t>academic</w:t>
      </w:r>
      <w:r w:rsidR="003952EB">
        <w:rPr>
          <w:rFonts w:ascii="Times New Roman" w:hAnsi="Times New Roman" w:cs="Times New Roman"/>
          <w:sz w:val="24"/>
          <w:szCs w:val="24"/>
        </w:rPr>
        <w:t xml:space="preserve"> conversations again. Students start depending on the number they have. After five minutes they switch roles and start again. After they have been having conversations for fifteen minutes I stop them</w:t>
      </w:r>
      <w:r w:rsidRPr="00DB1AD8">
        <w:rPr>
          <w:rFonts w:ascii="Times New Roman" w:hAnsi="Times New Roman" w:cs="Times New Roman"/>
          <w:sz w:val="24"/>
          <w:szCs w:val="24"/>
        </w:rPr>
        <w:t>.</w:t>
      </w:r>
      <w:r w:rsidR="003952EB">
        <w:rPr>
          <w:rFonts w:ascii="Times New Roman" w:hAnsi="Times New Roman" w:cs="Times New Roman"/>
          <w:sz w:val="24"/>
          <w:szCs w:val="24"/>
        </w:rPr>
        <w:t xml:space="preserve"> Then we debriefed. After they were done with that I gave out note cards and had groups </w:t>
      </w:r>
      <w:r w:rsidR="003952EB">
        <w:rPr>
          <w:rFonts w:ascii="Times New Roman" w:hAnsi="Times New Roman" w:cs="Times New Roman"/>
          <w:sz w:val="24"/>
          <w:szCs w:val="24"/>
        </w:rPr>
        <w:lastRenderedPageBreak/>
        <w:t xml:space="preserve">come up with a headline to show the main idea of their group’s academic conversation. Then I had </w:t>
      </w:r>
      <w:r w:rsidR="00194B22">
        <w:rPr>
          <w:rFonts w:ascii="Times New Roman" w:hAnsi="Times New Roman" w:cs="Times New Roman"/>
          <w:sz w:val="24"/>
          <w:szCs w:val="24"/>
        </w:rPr>
        <w:t>groups</w:t>
      </w:r>
      <w:r w:rsidR="003952EB">
        <w:rPr>
          <w:rFonts w:ascii="Times New Roman" w:hAnsi="Times New Roman" w:cs="Times New Roman"/>
          <w:sz w:val="24"/>
          <w:szCs w:val="24"/>
        </w:rPr>
        <w:t xml:space="preserve"> share them and tape them to the wall. </w:t>
      </w:r>
    </w:p>
    <w:p w:rsidR="00DB1AD8" w:rsidRPr="00DB1AD8" w:rsidRDefault="003952EB" w:rsidP="00DB1A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Differentiation: </w:t>
      </w:r>
      <w:r w:rsidR="00194B22">
        <w:rPr>
          <w:rFonts w:ascii="Times New Roman" w:hAnsi="Times New Roman" w:cs="Times New Roman"/>
          <w:sz w:val="24"/>
          <w:szCs w:val="24"/>
        </w:rPr>
        <w:t xml:space="preserve">I had students with 504’s or IEP’s be the number 4’s in their groups. That mean their role was to summarize the conversation. </w:t>
      </w:r>
      <w:proofErr w:type="gramStart"/>
      <w:r w:rsidR="00194B22">
        <w:rPr>
          <w:rFonts w:ascii="Times New Roman" w:hAnsi="Times New Roman" w:cs="Times New Roman"/>
          <w:sz w:val="24"/>
          <w:szCs w:val="24"/>
        </w:rPr>
        <w:t>This seem</w:t>
      </w:r>
      <w:proofErr w:type="gramEnd"/>
      <w:r w:rsidR="00194B22">
        <w:rPr>
          <w:rFonts w:ascii="Times New Roman" w:hAnsi="Times New Roman" w:cs="Times New Roman"/>
          <w:sz w:val="24"/>
          <w:szCs w:val="24"/>
        </w:rPr>
        <w:t xml:space="preserve"> to go well for them. I also had power points with my notes on the reading to help them. </w:t>
      </w:r>
    </w:p>
    <w:p w:rsidR="00DB1AD8" w:rsidRPr="00DB1AD8" w:rsidRDefault="00DB1AD8" w:rsidP="00DB1AD8">
      <w:pPr>
        <w:rPr>
          <w:rFonts w:ascii="Times New Roman" w:hAnsi="Times New Roman" w:cs="Times New Roman"/>
          <w:sz w:val="24"/>
          <w:szCs w:val="24"/>
        </w:rPr>
      </w:pPr>
      <w:r w:rsidRPr="00DB1AD8">
        <w:rPr>
          <w:rFonts w:ascii="Times New Roman" w:hAnsi="Times New Roman" w:cs="Times New Roman"/>
          <w:sz w:val="24"/>
          <w:szCs w:val="24"/>
        </w:rPr>
        <w:t xml:space="preserve">Closing Activity: </w:t>
      </w:r>
      <w:r w:rsidR="00194B22">
        <w:rPr>
          <w:rFonts w:ascii="Times New Roman" w:hAnsi="Times New Roman" w:cs="Times New Roman"/>
          <w:sz w:val="24"/>
          <w:szCs w:val="24"/>
        </w:rPr>
        <w:t xml:space="preserve">After they were done with headlines I had students write an exit ticket of what was one thing that went well and what did not go well. </w:t>
      </w:r>
      <w:bookmarkStart w:id="0" w:name="_GoBack"/>
      <w:bookmarkEnd w:id="0"/>
    </w:p>
    <w:p w:rsidR="00DB1AD8" w:rsidRPr="00DB1AD8" w:rsidRDefault="00DB1AD8" w:rsidP="00DB1AD8">
      <w:pPr>
        <w:spacing w:line="240" w:lineRule="auto"/>
        <w:rPr>
          <w:rFonts w:ascii="Times New Roman" w:hAnsi="Times New Roman" w:cs="Times New Roman"/>
        </w:rPr>
      </w:pPr>
    </w:p>
    <w:sectPr w:rsidR="00DB1AD8" w:rsidRPr="00DB1A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86259"/>
    <w:multiLevelType w:val="hybridMultilevel"/>
    <w:tmpl w:val="9D820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418C8"/>
    <w:multiLevelType w:val="hybridMultilevel"/>
    <w:tmpl w:val="A4025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AD8"/>
    <w:rsid w:val="00194B22"/>
    <w:rsid w:val="003952EB"/>
    <w:rsid w:val="00636140"/>
    <w:rsid w:val="00DB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A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1A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A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1A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Flachbart</dc:creator>
  <cp:lastModifiedBy>Ray Flachbart</cp:lastModifiedBy>
  <cp:revision>1</cp:revision>
  <dcterms:created xsi:type="dcterms:W3CDTF">2015-11-27T22:30:00Z</dcterms:created>
  <dcterms:modified xsi:type="dcterms:W3CDTF">2015-11-27T22:56:00Z</dcterms:modified>
</cp:coreProperties>
</file>